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70262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</w:t>
            </w:r>
            <w:r w:rsidR="00702627">
              <w:rPr>
                <w:b/>
                <w:sz w:val="26"/>
                <w:szCs w:val="26"/>
              </w:rPr>
              <w:t>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02627" w:rsidRDefault="00702627" w:rsidP="0070262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271127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02627">
        <w:rPr>
          <w:b/>
          <w:sz w:val="26"/>
          <w:szCs w:val="26"/>
        </w:rPr>
        <w:t xml:space="preserve">Скрепа для ленты </w:t>
      </w:r>
      <w:r w:rsidR="00702627">
        <w:rPr>
          <w:b/>
          <w:sz w:val="26"/>
          <w:szCs w:val="26"/>
          <w:lang w:val="en-US"/>
        </w:rPr>
        <w:t>NC</w:t>
      </w:r>
      <w:r w:rsidR="00702627" w:rsidRPr="00702627">
        <w:rPr>
          <w:b/>
          <w:sz w:val="26"/>
          <w:szCs w:val="26"/>
        </w:rPr>
        <w:t xml:space="preserve"> 20  100</w:t>
      </w:r>
      <w:r w:rsidR="00702627">
        <w:rPr>
          <w:b/>
          <w:sz w:val="26"/>
          <w:szCs w:val="26"/>
        </w:rPr>
        <w:t>шт.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A4DEB" w:rsidRDefault="000868EE" w:rsidP="002A4DE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A4DEB">
              <w:t>Скрепа для ленты 100шт.</w:t>
            </w:r>
          </w:p>
        </w:tc>
        <w:tc>
          <w:tcPr>
            <w:tcW w:w="6252" w:type="dxa"/>
            <w:shd w:val="clear" w:color="auto" w:fill="auto"/>
          </w:tcPr>
          <w:p w:rsidR="003B0A0C" w:rsidRPr="002A4DEB" w:rsidRDefault="007B01E7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2A4DEB">
              <w:rPr>
                <w:shd w:val="clear" w:color="auto" w:fill="FFFFFF"/>
              </w:rPr>
              <w:t>Назначение:</w:t>
            </w:r>
          </w:p>
          <w:p w:rsidR="00E52778" w:rsidRPr="002A4DEB" w:rsidRDefault="00E52778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2A4DEB">
              <w:rPr>
                <w:shd w:val="clear" w:color="auto" w:fill="FFFFFF"/>
              </w:rPr>
              <w:t>-</w:t>
            </w:r>
            <w:r w:rsidR="003B0A0C" w:rsidRPr="002A4DEB">
              <w:rPr>
                <w:rStyle w:val="apple-converted-space"/>
                <w:shd w:val="clear" w:color="auto" w:fill="E6F3F9"/>
              </w:rPr>
              <w:t> </w:t>
            </w:r>
            <w:r w:rsidR="008645B8" w:rsidRPr="002A4DEB">
              <w:rPr>
                <w:shd w:val="clear" w:color="auto" w:fill="F2F2F2"/>
              </w:rPr>
              <w:t xml:space="preserve"> </w:t>
            </w:r>
            <w:r w:rsidR="000868EE" w:rsidRPr="002A4DEB">
              <w:rPr>
                <w:shd w:val="clear" w:color="auto" w:fill="F2F2F2"/>
              </w:rPr>
              <w:t xml:space="preserve">используется для фиксации ленты из нержавеющей стали </w:t>
            </w:r>
            <w:r w:rsidR="000868EE" w:rsidRPr="002A4DEB">
              <w:rPr>
                <w:shd w:val="clear" w:color="auto" w:fill="F2F2F2"/>
                <w:lang w:val="en-US"/>
              </w:rPr>
              <w:t>F</w:t>
            </w:r>
            <w:r w:rsidR="000868EE" w:rsidRPr="002A4DEB">
              <w:rPr>
                <w:shd w:val="clear" w:color="auto" w:fill="F2F2F2"/>
              </w:rPr>
              <w:t xml:space="preserve"> 207 на промежуточных опорах</w:t>
            </w:r>
            <w:r w:rsidRPr="002A4DEB">
              <w:rPr>
                <w:shd w:val="clear" w:color="auto" w:fill="FFFFFF"/>
              </w:rPr>
              <w:t>;</w:t>
            </w:r>
          </w:p>
          <w:p w:rsidR="00137B94" w:rsidRPr="002A4DEB" w:rsidRDefault="000868EE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2A4DEB">
              <w:rPr>
                <w:shd w:val="clear" w:color="auto" w:fill="FFFFFF"/>
              </w:rPr>
              <w:t>Размер</w:t>
            </w:r>
            <w:r w:rsidR="005550B7" w:rsidRPr="002A4DEB">
              <w:rPr>
                <w:shd w:val="clear" w:color="auto" w:fill="FFFFFF"/>
              </w:rPr>
              <w:t xml:space="preserve"> – </w:t>
            </w:r>
            <w:r w:rsidR="002A4DEB" w:rsidRPr="002A4DEB">
              <w:rPr>
                <w:shd w:val="clear" w:color="auto" w:fill="FFFFFF"/>
              </w:rPr>
              <w:t xml:space="preserve">ширина </w:t>
            </w:r>
            <w:r w:rsidRPr="002A4DEB">
              <w:rPr>
                <w:shd w:val="clear" w:color="auto" w:fill="FFFFFF"/>
              </w:rPr>
              <w:t>20</w:t>
            </w:r>
            <w:r w:rsidR="00E52778" w:rsidRPr="002A4DEB">
              <w:rPr>
                <w:shd w:val="clear" w:color="auto" w:fill="FFFFFF"/>
              </w:rPr>
              <w:t xml:space="preserve"> мм</w:t>
            </w:r>
            <w:r w:rsidR="007B01E7" w:rsidRPr="002A4DEB">
              <w:rPr>
                <w:shd w:val="clear" w:color="auto" w:fill="FFFFFF"/>
              </w:rPr>
              <w:t>;</w:t>
            </w:r>
          </w:p>
          <w:p w:rsidR="002A4DEB" w:rsidRPr="002A4DEB" w:rsidRDefault="002A4DEB" w:rsidP="002A4DEB">
            <w:pPr>
              <w:ind w:firstLine="0"/>
              <w:rPr>
                <w:highlight w:val="yellow"/>
              </w:rPr>
            </w:pPr>
            <w:r w:rsidRPr="002A4DEB">
              <w:rPr>
                <w:highlight w:val="yellow"/>
              </w:rPr>
              <w:t>Максимальная нагрузка – в диап</w:t>
            </w:r>
            <w:r w:rsidRPr="002A4DEB">
              <w:rPr>
                <w:highlight w:val="yellow"/>
              </w:rPr>
              <w:t>а</w:t>
            </w:r>
            <w:r w:rsidRPr="002A4DEB">
              <w:rPr>
                <w:highlight w:val="yellow"/>
              </w:rPr>
              <w:t xml:space="preserve">зоне от 600 до 650 </w:t>
            </w:r>
            <w:proofErr w:type="spellStart"/>
            <w:r w:rsidRPr="002A4DEB">
              <w:rPr>
                <w:highlight w:val="yellow"/>
              </w:rPr>
              <w:t>даН</w:t>
            </w:r>
            <w:proofErr w:type="spellEnd"/>
            <w:r w:rsidRPr="002A4DEB">
              <w:rPr>
                <w:highlight w:val="yellow"/>
              </w:rPr>
              <w:t>.</w:t>
            </w:r>
          </w:p>
          <w:p w:rsidR="002A4DEB" w:rsidRPr="002A4DEB" w:rsidRDefault="002A4DEB" w:rsidP="002A4DEB">
            <w:pPr>
              <w:ind w:firstLine="0"/>
              <w:jc w:val="left"/>
              <w:rPr>
                <w:highlight w:val="yellow"/>
              </w:rPr>
            </w:pPr>
            <w:r w:rsidRPr="002A4DEB">
              <w:rPr>
                <w:highlight w:val="yellow"/>
              </w:rPr>
              <w:t>Материал – нержаве</w:t>
            </w:r>
            <w:r w:rsidRPr="002A4DEB">
              <w:rPr>
                <w:highlight w:val="yellow"/>
              </w:rPr>
              <w:t>ю</w:t>
            </w:r>
            <w:r w:rsidRPr="002A4DEB">
              <w:rPr>
                <w:highlight w:val="yellow"/>
              </w:rPr>
              <w:t>щая сталь.</w:t>
            </w:r>
          </w:p>
          <w:p w:rsidR="002A4DEB" w:rsidRPr="002A4DEB" w:rsidRDefault="002A4DEB" w:rsidP="002A4DEB">
            <w:pPr>
              <w:ind w:firstLine="0"/>
              <w:jc w:val="left"/>
              <w:rPr>
                <w:shd w:val="clear" w:color="auto" w:fill="FFFFFF"/>
              </w:rPr>
            </w:pPr>
            <w:r w:rsidRPr="002A4DEB">
              <w:rPr>
                <w:highlight w:val="yellow"/>
              </w:rPr>
              <w:t>Особенность – для более надежной фиксации кронштейнов к опоре имеет разрез, с внутренней стороны скрепы прилегающий к опоре.</w:t>
            </w:r>
          </w:p>
          <w:p w:rsidR="00137B94" w:rsidRPr="002A4DEB" w:rsidRDefault="00641B57" w:rsidP="000868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2A4DEB">
              <w:rPr>
                <w:shd w:val="clear" w:color="auto" w:fill="FFFFFF"/>
              </w:rPr>
              <w:t>М</w:t>
            </w:r>
            <w:r w:rsidR="00137B94" w:rsidRPr="002A4DEB">
              <w:rPr>
                <w:shd w:val="clear" w:color="auto" w:fill="FFFFFF"/>
              </w:rPr>
              <w:t xml:space="preserve">асса – </w:t>
            </w:r>
            <w:r w:rsidR="00D909FC" w:rsidRPr="002A4DEB">
              <w:rPr>
                <w:shd w:val="clear" w:color="auto" w:fill="FFFFFF"/>
              </w:rPr>
              <w:t>1</w:t>
            </w:r>
            <w:r w:rsidR="000868EE" w:rsidRPr="002A4DEB">
              <w:rPr>
                <w:shd w:val="clear" w:color="auto" w:fill="FFFFFF"/>
              </w:rPr>
              <w:t xml:space="preserve">000 </w:t>
            </w:r>
            <w:r w:rsidR="00137B94" w:rsidRPr="002A4DEB">
              <w:rPr>
                <w:shd w:val="clear" w:color="auto" w:fill="FFFFFF"/>
              </w:rPr>
              <w:t xml:space="preserve"> </w:t>
            </w:r>
            <w:r w:rsidR="000868EE" w:rsidRPr="002A4DEB">
              <w:rPr>
                <w:shd w:val="clear" w:color="auto" w:fill="FFFFFF"/>
              </w:rPr>
              <w:t>г. (100 шт.)</w:t>
            </w:r>
            <w:r w:rsidR="0065765D" w:rsidRPr="002A4DEB">
              <w:rPr>
                <w:shd w:val="clear" w:color="auto" w:fill="FFFFFF"/>
              </w:rPr>
              <w:t>.</w:t>
            </w:r>
          </w:p>
        </w:tc>
      </w:tr>
    </w:tbl>
    <w:p w:rsidR="00C116CF" w:rsidRDefault="00C116CF" w:rsidP="00C116C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C116CF" w:rsidRDefault="00C116CF" w:rsidP="00C116C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C116CF" w:rsidRDefault="00C116CF" w:rsidP="00C116CF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  <w:highlight w:val="yellow"/>
        </w:rPr>
        <w:t>Россети</w:t>
      </w:r>
      <w:proofErr w:type="spellEnd"/>
      <w:r>
        <w:rPr>
          <w:sz w:val="24"/>
          <w:szCs w:val="24"/>
          <w:highlight w:val="yellow"/>
        </w:rPr>
        <w:t>»;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>
        <w:rPr>
          <w:sz w:val="24"/>
          <w:szCs w:val="24"/>
          <w:highlight w:val="yellow"/>
        </w:rPr>
        <w:t>менее пяти 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C116CF" w:rsidRDefault="00C116CF" w:rsidP="00C116C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16CF" w:rsidRDefault="00C116CF" w:rsidP="00C116C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16CF" w:rsidRDefault="00C116CF" w:rsidP="00C116CF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C116CF" w:rsidRDefault="00C116CF" w:rsidP="00C116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C116CF" w:rsidRDefault="00C116CF" w:rsidP="00C116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C116CF" w:rsidRDefault="00C116CF" w:rsidP="00C116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116CF" w:rsidRDefault="00C116CF" w:rsidP="00C116C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116CF" w:rsidRDefault="00C116CF" w:rsidP="00C116CF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116CF" w:rsidRDefault="00C116CF" w:rsidP="00C116C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116CF" w:rsidRDefault="00C116CF" w:rsidP="00C116C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116CF" w:rsidRDefault="00C116CF" w:rsidP="00C116C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16CF" w:rsidRDefault="00C116CF" w:rsidP="00C116CF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C116CF" w:rsidRDefault="00C116CF" w:rsidP="00C11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C116CF" w:rsidRDefault="00C116CF" w:rsidP="00C116CF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C116CF" w:rsidRDefault="00C116CF" w:rsidP="00C116C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C116CF" w:rsidRDefault="00C116CF" w:rsidP="00C116CF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C116CF" w:rsidRDefault="00C116CF" w:rsidP="00C116C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116CF" w:rsidRDefault="00C116CF" w:rsidP="00C116CF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116CF" w:rsidRDefault="00C116CF" w:rsidP="00C11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C116CF" w:rsidRDefault="00C116CF" w:rsidP="00C116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16CF" w:rsidRDefault="00C116CF" w:rsidP="00C116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16CF" w:rsidRDefault="00C116CF" w:rsidP="00C116CF">
      <w:pPr>
        <w:rPr>
          <w:sz w:val="26"/>
          <w:szCs w:val="26"/>
        </w:rPr>
      </w:pPr>
    </w:p>
    <w:p w:rsidR="00C116CF" w:rsidRDefault="00C116CF" w:rsidP="00C116CF">
      <w:pPr>
        <w:rPr>
          <w:sz w:val="26"/>
          <w:szCs w:val="26"/>
        </w:rPr>
      </w:pPr>
    </w:p>
    <w:p w:rsidR="00C116CF" w:rsidRDefault="00C116CF" w:rsidP="00C116C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116CF" w:rsidRDefault="00C116CF" w:rsidP="00C116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C116CF" w:rsidRDefault="00C116CF" w:rsidP="00C116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116CF" w:rsidRDefault="00C116CF" w:rsidP="00C116C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A5CA5" w:rsidRPr="00612811" w:rsidRDefault="008A5CA5" w:rsidP="00C116C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531" w:rsidRDefault="00933531">
      <w:r>
        <w:separator/>
      </w:r>
    </w:p>
  </w:endnote>
  <w:endnote w:type="continuationSeparator" w:id="0">
    <w:p w:rsidR="00933531" w:rsidRDefault="0093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531" w:rsidRDefault="00933531">
      <w:r>
        <w:separator/>
      </w:r>
    </w:p>
  </w:footnote>
  <w:footnote w:type="continuationSeparator" w:id="0">
    <w:p w:rsidR="00933531" w:rsidRDefault="00933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868EE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4DEB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61E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2C03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62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53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38C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CA7"/>
    <w:rsid w:val="00B92097"/>
    <w:rsid w:val="00B946A9"/>
    <w:rsid w:val="00B94DA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16CF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C33D4D-6DE0-4D1A-BE73-72E2EA4C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Evgeniy</cp:lastModifiedBy>
  <cp:revision>9</cp:revision>
  <cp:lastPrinted>2010-09-30T14:29:00Z</cp:lastPrinted>
  <dcterms:created xsi:type="dcterms:W3CDTF">2016-06-06T10:00:00Z</dcterms:created>
  <dcterms:modified xsi:type="dcterms:W3CDTF">2016-06-06T15:08:00Z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